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116CF0B7" w14:textId="5542F8FA" w:rsidR="00F95072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bookmarkStart w:id="0" w:name="_Hlk78543988"/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F1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</w:t>
      </w:r>
      <w:r w:rsidR="008D1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предоставлении торговых площадей с целью популяризации продукции и услуг самозанятых граждан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End w:id="0"/>
    </w:p>
    <w:p w14:paraId="5FACA55D" w14:textId="77777777" w:rsidR="00EA445C" w:rsidRDefault="00EA445C" w:rsidP="00EA4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48D977B5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8D1136" w:rsidRPr="008D1136">
        <w:rPr>
          <w:rFonts w:ascii="Times New Roman" w:hAnsi="Times New Roman" w:cs="Times New Roman"/>
          <w:color w:val="000000"/>
          <w:sz w:val="24"/>
          <w:szCs w:val="24"/>
        </w:rPr>
        <w:t>в предоставлении торговых площадей с целью популяризации продукции и услуг самозанятых граждан</w:t>
      </w:r>
      <w:r w:rsidR="00EA445C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B7815F5" w14:textId="08DC8A41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E2833" w:rsidRPr="00EE2833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EE2833" w:rsidRPr="00EE283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.2021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1E97429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bookmarkStart w:id="1" w:name="_Hlk80795230"/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</w:t>
      </w:r>
      <w:r w:rsidR="00E17A06" w:rsidRPr="00E17A06">
        <w:rPr>
          <w:rFonts w:ascii="Times New Roman" w:hAnsi="Times New Roman" w:cs="Times New Roman"/>
          <w:b/>
        </w:rPr>
        <w:t>в предоставлении торговых площадей с целью популяризации продукции и услуг самозанятых граждан</w:t>
      </w:r>
      <w:bookmarkEnd w:id="1"/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9D0028" w14:textId="4BD54814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>. Услуга оказывается</w:t>
      </w:r>
      <w:r w:rsidR="00EA445C">
        <w:rPr>
          <w:rFonts w:ascii="Times New Roman" w:hAnsi="Times New Roman" w:cs="Times New Roman"/>
          <w:sz w:val="24"/>
          <w:szCs w:val="24"/>
        </w:rPr>
        <w:t>: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72D9C51C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EE2833" w:rsidRPr="00EE283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самозанятых граждан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EB0FD3A" w:rsidR="00A51C34" w:rsidRPr="00C50B29" w:rsidRDefault="0045205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145772" w14:textId="29C9F773" w:rsidR="008C3B58" w:rsidRPr="00C50B29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Физические лица, применяющие специальный налоговый режим «Налог на профессиональный доход» в Волгоградской области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1A12E5">
        <w:rPr>
          <w:rFonts w:ascii="Times New Roman" w:hAnsi="Times New Roman" w:cs="Times New Roman"/>
          <w:bCs/>
          <w:color w:val="000000"/>
          <w:sz w:val="24"/>
          <w:szCs w:val="24"/>
        </w:rPr>
        <w:t>самозанятые граждане)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ADFAB78" w14:textId="77777777" w:rsidR="00EA445C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547E2E" w14:textId="4426ADA0" w:rsidR="00794A69" w:rsidRPr="00C50B29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E93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услуг: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EE1620" w14:textId="2DDE2999" w:rsidR="0057135D" w:rsidRPr="00C50B29" w:rsidRDefault="00072AA4" w:rsidP="003D14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рамках </w:t>
      </w:r>
      <w:r w:rsidR="00E939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оказания услуг</w:t>
      </w:r>
      <w:r w:rsidR="00E939AD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7A06" w:rsidRPr="00E1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предоставлении торговых площадей с целью популяризации продукции и услуг самозанятых граждан</w:t>
      </w:r>
      <w:r w:rsidR="007F535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6E43DFB1" w14:textId="77777777" w:rsidR="0029213E" w:rsidRDefault="0029213E" w:rsidP="0029213E">
      <w:pPr>
        <w:suppressAutoHyphens/>
        <w:rPr>
          <w:color w:val="000000"/>
        </w:rPr>
      </w:pPr>
    </w:p>
    <w:p w14:paraId="2654506F" w14:textId="7FC7192F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Оказание содействия в представлении торговых площадей с целью популяризации продукции и услуг самозанятых граждан каждые выходные на протяжении 4 недель с даты заключения контракта </w:t>
      </w:r>
    </w:p>
    <w:p w14:paraId="0B9E837A" w14:textId="05F38FAB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 представляемых площадей: не более 2 кв.м. в том числе выставочные столы закрытого типа размером 1,20 на 80, деревянные, обработанные противопожарными материалами (с приложением сертификата соответсвия и экспертного заключения на используемые материалы), не менее одного стула для участника (рабочее место.) </w:t>
      </w:r>
    </w:p>
    <w:p w14:paraId="5B2687EE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Информационная поддержка самозанятых (реклама в социальных сетях, с привлечением радио и блогеров) не менее 2 СМИ.</w:t>
      </w:r>
    </w:p>
    <w:p w14:paraId="7039A088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Площадка должна быть освещена, украшена и иметь возможность подключения к электричеству дополнительного оборудования самозанятых граждан</w:t>
      </w:r>
    </w:p>
    <w:p w14:paraId="6DD070E6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Наличие оборудования: микрофоны, микшер, колонки для работы с аудиторией и ведущего, который будет представлять самозанятых и их работы аудитории.</w:t>
      </w:r>
    </w:p>
    <w:p w14:paraId="70880C2E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Фото и видео отчет с мероприятия </w:t>
      </w:r>
    </w:p>
    <w:p w14:paraId="0B171528" w14:textId="042ED236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Исполнитель осуществляет охрану общественного порядка (в часы работы мероприятия) и охрану продукции (в ночное время) в период работы мероприятия. При этом Исполнитель не несет ответственность за сохранность продукции, оборудования и образцов Заказчика в часы работы мероприятия. В ночное время охрана продукции осуществляется в специально отведенном помещении с 22:00 часов до 10.00 часов следующего дня. </w:t>
      </w:r>
    </w:p>
    <w:p w14:paraId="0F935D0D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Проведение не менее одного нетворкинга с привлечением спикеров с целью развития и укрепления навыков предпринимательской деятельности</w:t>
      </w:r>
    </w:p>
    <w:p w14:paraId="23657F93" w14:textId="77777777" w:rsidR="00E17A06" w:rsidRPr="00E17A06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lastRenderedPageBreak/>
        <w:t>9.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мероприятий культурных, спортивных, социальной направленности с целью привлечения дополнительной аудитории покупателей по возможности и при отсутствии ограничительных мер по предупреждению распространения COVID19.</w:t>
      </w:r>
    </w:p>
    <w:p w14:paraId="5DA8A332" w14:textId="63F9DD52" w:rsidR="003D146C" w:rsidRPr="00C50B29" w:rsidRDefault="00E17A06" w:rsidP="00E17A0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A06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E17A06">
        <w:rPr>
          <w:rFonts w:ascii="Times New Roman" w:hAnsi="Times New Roman" w:cs="Times New Roman"/>
          <w:color w:val="000000"/>
          <w:sz w:val="24"/>
          <w:szCs w:val="24"/>
        </w:rPr>
        <w:tab/>
        <w:t>Предоставление видеоролика о проделанной работе.</w:t>
      </w:r>
    </w:p>
    <w:p w14:paraId="61B3B3E6" w14:textId="77777777" w:rsidR="00E17A06" w:rsidRDefault="00E17A06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A1B0624" w14:textId="141E0F59" w:rsidR="003D146C" w:rsidRPr="00C50B29" w:rsidRDefault="00A35730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отчетной информации</w:t>
      </w:r>
      <w:r w:rsidR="005A7A1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r w:rsidR="003D146C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предоставляет отчетность и общую отчетность по исполнению договора.</w:t>
      </w:r>
    </w:p>
    <w:p w14:paraId="7A17D078" w14:textId="52507E05" w:rsidR="00AA0641" w:rsidRPr="00C50B29" w:rsidRDefault="003D146C" w:rsidP="006F1981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Отчетность </w:t>
      </w:r>
      <w:r w:rsidR="006F1981" w:rsidRPr="00E17A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содействию в предоставлении торговых площадей с целью популяризации продукции и услуг самозанятых граждан</w:t>
      </w:r>
      <w:r w:rsidR="00ED1A4B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177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предоставляется не позднее 5-ти рабочих дней с момента оказания услуги и должна содержать</w:t>
      </w:r>
      <w:r w:rsidR="00AA0641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4F5FE435" w14:textId="56FBEFA3" w:rsidR="00585AE3" w:rsidRPr="00C50B29" w:rsidRDefault="00585AE3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на оказание услуги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F8400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19F395F" w14:textId="6781EE89" w:rsidR="001177E4" w:rsidRPr="00C50B29" w:rsidRDefault="00671DA9" w:rsidP="007E4E0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опросный лист с отметкой о качестве оказанной услуг</w:t>
      </w:r>
      <w:r w:rsidR="001D4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EA445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BF532B" w14:textId="7CDCEED4" w:rsidR="00585AE3" w:rsidRPr="00C50B29" w:rsidRDefault="007539A0" w:rsidP="007539A0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-   </w:t>
      </w:r>
      <w:r w:rsidR="00585AE3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описательный отчет, который состоит из: </w:t>
      </w:r>
    </w:p>
    <w:p w14:paraId="5B6562ED" w14:textId="77777777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311149A9" w14:textId="343B0A18" w:rsidR="00585AE3" w:rsidRPr="00C50B29" w:rsidRDefault="007C7796" w:rsidP="007E4E01">
      <w:pPr>
        <w:pStyle w:val="a4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описание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включая цели, задачи, сроки реализации, характеристику целевой аудитории, количество участников, описание механизма </w:t>
      </w:r>
      <w:r w:rsidR="00460B71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количественные и качественные показатели реализации; </w:t>
      </w:r>
    </w:p>
    <w:p w14:paraId="55383F5F" w14:textId="61FCD7C7" w:rsidR="00585AE3" w:rsidRPr="00C50B29" w:rsidRDefault="00A74ED6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предоставленной Заказчиком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(приложение №</w:t>
      </w:r>
      <w:r w:rsidR="00F8400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814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BB42BE2" w14:textId="6480BA95" w:rsidR="003E25F8" w:rsidRPr="00671DA9" w:rsidRDefault="00585AE3" w:rsidP="007E4E01">
      <w:pPr>
        <w:pStyle w:val="a4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E7C0E"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</w:r>
      <w:r w:rsidR="00FE7C0E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формате презентаций</w:t>
      </w:r>
      <w:r w:rsidRPr="00C50B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2643B603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услуги в соответствии с техническим заданием:</w:t>
      </w:r>
    </w:p>
    <w:p w14:paraId="51630B11" w14:textId="47CFD0B3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452051" w:rsidRPr="00452051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52051" w:rsidRPr="00452051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содействию в </w:t>
      </w:r>
      <w:r w:rsidR="00006D23">
        <w:rPr>
          <w:rFonts w:ascii="Times New Roman" w:hAnsi="Times New Roman" w:cs="Times New Roman"/>
          <w:color w:val="000000"/>
          <w:sz w:val="24"/>
          <w:szCs w:val="24"/>
        </w:rPr>
        <w:t>предоставлении торговых площадей с целью популяризации продукции и услуг самозанятых граждан</w:t>
      </w:r>
      <w:r w:rsidR="004520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EA445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01E26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6D23">
        <w:rPr>
          <w:rFonts w:ascii="Times New Roman" w:hAnsi="Times New Roman" w:cs="Times New Roman"/>
          <w:sz w:val="24"/>
          <w:szCs w:val="24"/>
          <w:lang w:eastAsia="ru-RU"/>
        </w:rPr>
        <w:t>самозанятых граждан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 области;</w:t>
      </w:r>
    </w:p>
    <w:p w14:paraId="043A0A06" w14:textId="77777777" w:rsidR="003B31AD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A521A" w14:textId="713ABA44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AA01A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1AF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42BE713C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0771EA7E" w:rsidR="00B675C4" w:rsidRPr="00AA01AF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AA01AF" w:rsidRPr="00AA01AF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AA01A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A01AF" w:rsidRPr="00AA01AF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площадей с целью популяризации продукции и услуг самозанятых граждан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14:paraId="5A7CC165" w14:textId="77777777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4E18060E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318BA051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1B2E4E41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14:paraId="38C702D9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6A50CCA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73D13C10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4B08B0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2FAEB2CC" w14:textId="77777777" w:rsidTr="00383A00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4D241EC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08119894" w14:textId="44FF08E5" w:rsidR="00B675C4" w:rsidRPr="00C66CF5" w:rsidRDefault="00B675C4" w:rsidP="00671DA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75EAEEE7" w14:textId="207F153D"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C66CF5">
        <w:rPr>
          <w:rFonts w:ascii="Times New Roman" w:hAnsi="Times New Roman" w:cs="Times New Roman"/>
          <w:b/>
          <w:bCs/>
          <w:u w:val="single"/>
          <w:shd w:val="clear" w:color="auto" w:fill="FFFFFF"/>
        </w:rPr>
        <w:t>Приложение №</w:t>
      </w:r>
      <w:r w:rsidR="00F8400B" w:rsidRPr="00C66CF5">
        <w:rPr>
          <w:rFonts w:ascii="Times New Roman" w:hAnsi="Times New Roman" w:cs="Times New Roman"/>
          <w:b/>
          <w:bCs/>
          <w:u w:val="single"/>
          <w:shd w:val="clear" w:color="auto" w:fill="FFFFFF"/>
        </w:rPr>
        <w:t>2</w:t>
      </w:r>
    </w:p>
    <w:p w14:paraId="37BEEDC2" w14:textId="32B40A30"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0CE6EBD1" w14:textId="77777777" w:rsidR="004A44C4" w:rsidRPr="00C66CF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66CF5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11F159EA" w14:textId="77777777" w:rsidR="004A44C4" w:rsidRPr="00C66CF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132731" w14:textId="77777777" w:rsidR="004A44C4" w:rsidRPr="00C66CF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0D3840D" w14:textId="7D90537A" w:rsidR="004A44C4" w:rsidRPr="00C66CF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66CF5">
        <w:rPr>
          <w:rFonts w:ascii="Times New Roman" w:eastAsia="Times New Roman" w:hAnsi="Times New Roman" w:cs="Times New Roman"/>
          <w:b/>
          <w:lang w:eastAsia="ru-RU"/>
        </w:rPr>
        <w:t>Наименование (ИП, ООО)</w:t>
      </w:r>
      <w:r w:rsidRPr="00C66CF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="006A452B"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</w:t>
      </w:r>
      <w:r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_____________</w:t>
      </w:r>
    </w:p>
    <w:p w14:paraId="0D7DCD4E" w14:textId="77777777" w:rsidR="004A44C4" w:rsidRPr="00C66CF5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E39D000" w14:textId="3A822B8A" w:rsidR="004A44C4" w:rsidRPr="00C66CF5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C66CF5">
        <w:rPr>
          <w:rFonts w:ascii="Times New Roman" w:eastAsia="Calibri" w:hAnsi="Times New Roman" w:cs="Times New Roman"/>
        </w:rPr>
        <w:t>Ваше мнение о качестве предоставленн</w:t>
      </w:r>
      <w:r w:rsidR="006A452B" w:rsidRPr="00C66CF5">
        <w:rPr>
          <w:rFonts w:ascii="Times New Roman" w:eastAsia="Calibri" w:hAnsi="Times New Roman" w:cs="Times New Roman"/>
        </w:rPr>
        <w:t>ой</w:t>
      </w:r>
      <w:r w:rsidRPr="00C66CF5">
        <w:rPr>
          <w:rFonts w:ascii="Times New Roman" w:eastAsia="Calibri" w:hAnsi="Times New Roman" w:cs="Times New Roman"/>
        </w:rPr>
        <w:t xml:space="preserve"> </w:t>
      </w:r>
      <w:r w:rsidR="006A452B" w:rsidRPr="00C66CF5">
        <w:rPr>
          <w:rFonts w:ascii="Times New Roman" w:eastAsia="Calibri" w:hAnsi="Times New Roman" w:cs="Times New Roman"/>
        </w:rPr>
        <w:t xml:space="preserve">комплексной услуге </w:t>
      </w:r>
      <w:r w:rsidRPr="00C66CF5">
        <w:rPr>
          <w:rFonts w:ascii="Times New Roman" w:eastAsia="Calibri" w:hAnsi="Times New Roman" w:cs="Times New Roman"/>
        </w:rPr>
        <w:t xml:space="preserve">по поддержке </w:t>
      </w:r>
      <w:r w:rsidR="007D6607">
        <w:rPr>
          <w:rFonts w:ascii="Times New Roman" w:eastAsia="Calibri" w:hAnsi="Times New Roman" w:cs="Times New Roman"/>
        </w:rPr>
        <w:t>самозанятых граждан</w:t>
      </w:r>
      <w:r w:rsidRPr="00C66CF5">
        <w:rPr>
          <w:rFonts w:ascii="Times New Roman" w:eastAsia="Calibri" w:hAnsi="Times New Roman" w:cs="Times New Roman"/>
        </w:rPr>
        <w:t>, оказ</w:t>
      </w:r>
      <w:r w:rsidR="006A452B" w:rsidRPr="00C66CF5">
        <w:rPr>
          <w:rFonts w:ascii="Times New Roman" w:eastAsia="Calibri" w:hAnsi="Times New Roman" w:cs="Times New Roman"/>
        </w:rPr>
        <w:t>анной</w:t>
      </w:r>
      <w:r w:rsidRPr="00C66CF5">
        <w:rPr>
          <w:rFonts w:ascii="Times New Roman" w:eastAsia="Calibri" w:hAnsi="Times New Roman" w:cs="Times New Roman"/>
        </w:rPr>
        <w:t xml:space="preserve"> Центром поддержки предпринимательства Волгоградской области</w:t>
      </w:r>
      <w:r w:rsidR="006A452B" w:rsidRPr="00C66CF5">
        <w:rPr>
          <w:rFonts w:ascii="Times New Roman" w:eastAsia="Calibri" w:hAnsi="Times New Roman" w:cs="Times New Roman"/>
        </w:rPr>
        <w:t xml:space="preserve"> в рамках государственной поддержки.</w:t>
      </w:r>
    </w:p>
    <w:p w14:paraId="7AED5F59" w14:textId="77777777"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C66CF5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C66CF5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</w:t>
            </w:r>
            <w:r w:rsidR="006A452B"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C66CF5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383CFBB" w14:textId="77777777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FF283B" w14:textId="21B623B0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C66CF5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Pr="00C66CF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BBA5132" w14:textId="52C52CFF" w:rsidR="006A452B" w:rsidRPr="00C66CF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CD9B1F" w14:textId="0E6E2433" w:rsidR="006A452B" w:rsidRPr="00C66CF5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6A452B" w:rsidRPr="00C66CF5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BEB6BE7" w:rsidR="006A452B" w:rsidRPr="00C66CF5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="00FC090D" w:rsidRPr="00C66CF5">
              <w:rPr>
                <w:rFonts w:ascii="Times New Roman" w:eastAsia="Calibri" w:hAnsi="Times New Roman" w:cs="Times New Roman"/>
              </w:rPr>
              <w:t xml:space="preserve">услуг по </w:t>
            </w:r>
            <w:r w:rsidR="00FC090D" w:rsidRPr="00C66CF5">
              <w:rPr>
                <w:rFonts w:ascii="Times New Roman" w:hAnsi="Times New Roman" w:cs="Times New Roman"/>
                <w:color w:val="000000"/>
              </w:rPr>
              <w:t>предоставлению торговых площадей с целью популяризации продукции и услуг самозанятых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1232EA9" w14:textId="77777777"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C1F66B" w14:textId="77777777"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C66CF5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C66CF5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4A44C4" w:rsidRPr="00C66CF5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0F4F20A6" w14:textId="5EC1C4F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C66CF5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4C4" w:rsidRPr="00C66CF5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 xml:space="preserve">  «__</w:t>
            </w:r>
            <w:r w:rsidR="006A452B" w:rsidRPr="00C66CF5">
              <w:rPr>
                <w:rFonts w:ascii="Times New Roman" w:eastAsia="Times New Roman" w:hAnsi="Times New Roman" w:cs="Times New Roman"/>
                <w:lang w:eastAsia="ru-RU"/>
              </w:rPr>
              <w:t>_» _</w:t>
            </w: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_________2021 г.</w:t>
            </w:r>
          </w:p>
        </w:tc>
      </w:tr>
    </w:tbl>
    <w:p w14:paraId="3FF79DB1" w14:textId="5CFBB494"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3F4B800F" w14:textId="4E7CA7AD"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1F3964BA" w14:textId="77D9F4FB"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43368E2" w14:textId="105C0215" w:rsidR="00FA3649" w:rsidRDefault="00FA3649" w:rsidP="00FA364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2" w:name="_Hlk80278878"/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137FC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734B98AA" w14:textId="77777777" w:rsidR="00FA3649" w:rsidRDefault="00FA3649" w:rsidP="00FA364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62CA79F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4B">
        <w:rPr>
          <w:rFonts w:ascii="Times New Roman" w:hAnsi="Times New Roman" w:cs="Times New Roman"/>
          <w:sz w:val="24"/>
          <w:szCs w:val="24"/>
        </w:rPr>
        <w:t>Заявка</w:t>
      </w:r>
    </w:p>
    <w:p w14:paraId="6A274DF5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00E6AFFC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2CFA1351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</w:t>
      </w: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FA3649" w:rsidRPr="0079034B" w14:paraId="34863303" w14:textId="77777777" w:rsidTr="00076885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C9D2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2F87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15DBE42F" w14:textId="77777777" w:rsidTr="00076885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B789" w14:textId="77777777" w:rsidR="00FA3649" w:rsidRPr="0079034B" w:rsidRDefault="00FA3649" w:rsidP="00076885">
            <w:pPr>
              <w:pStyle w:val="ae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B426" w14:textId="77777777" w:rsidR="00FA3649" w:rsidRPr="0079034B" w:rsidRDefault="00FA3649" w:rsidP="00076885">
            <w:pPr>
              <w:pStyle w:val="ae"/>
              <w:snapToGrid w:val="0"/>
              <w:rPr>
                <w:sz w:val="24"/>
                <w:szCs w:val="24"/>
              </w:rPr>
            </w:pPr>
          </w:p>
        </w:tc>
      </w:tr>
      <w:tr w:rsidR="00FA3649" w:rsidRPr="0079034B" w14:paraId="5F14E2CC" w14:textId="77777777" w:rsidTr="00076885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9267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3D26" w14:textId="77777777" w:rsidR="00FA3649" w:rsidRPr="0079034B" w:rsidRDefault="00FA3649" w:rsidP="00076885">
            <w:pPr>
              <w:pStyle w:val="ae"/>
              <w:snapToGrid w:val="0"/>
              <w:rPr>
                <w:sz w:val="24"/>
                <w:szCs w:val="24"/>
              </w:rPr>
            </w:pPr>
          </w:p>
        </w:tc>
      </w:tr>
      <w:tr w:rsidR="00FA3649" w:rsidRPr="0079034B" w14:paraId="5C9C119E" w14:textId="77777777" w:rsidTr="00076885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A006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DFF2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0FAC5E6A" w14:textId="77777777" w:rsidTr="00076885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B7E8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79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3380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4706E431" w14:textId="77777777" w:rsidTr="0007688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C2BA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4F95" w14:textId="77777777" w:rsidR="00FA3649" w:rsidRPr="0079034B" w:rsidRDefault="00FA3649" w:rsidP="0007688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A3649" w:rsidRPr="0079034B" w14:paraId="334AD92A" w14:textId="77777777" w:rsidTr="00076885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F634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10E4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5F9CC71B" w14:textId="77777777" w:rsidTr="0007688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EE08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9794" w14:textId="77777777" w:rsidR="00FA3649" w:rsidRPr="0079034B" w:rsidRDefault="00FA3649" w:rsidP="0007688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49" w:rsidRPr="0079034B" w14:paraId="14A0C637" w14:textId="77777777" w:rsidTr="0007688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3572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19B3" w14:textId="77777777" w:rsidR="00FA3649" w:rsidRPr="0079034B" w:rsidRDefault="00FA3649" w:rsidP="0007688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E0EBD1" w14:textId="77777777" w:rsidR="00FA3649" w:rsidRPr="0079034B" w:rsidRDefault="00FA3649" w:rsidP="00FA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DC3A7D7" w14:textId="77777777" w:rsidR="00FA3649" w:rsidRPr="0079034B" w:rsidRDefault="00FA3649" w:rsidP="00FA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60AA0C5" w14:textId="77777777" w:rsidR="00FA3649" w:rsidRPr="0079034B" w:rsidRDefault="00FA3649" w:rsidP="00FA3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69237" w14:textId="77777777"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409FD" w14:textId="77777777"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53603016" w14:textId="77777777"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03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2C219B87" w14:textId="77777777" w:rsidR="00FA3649" w:rsidRPr="0079034B" w:rsidRDefault="00FA3649" w:rsidP="00FA3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bookmarkEnd w:id="2"/>
    <w:bookmarkEnd w:id="3"/>
    <w:p w14:paraId="5B4C6F51" w14:textId="31FA8E57" w:rsidR="007A0C97" w:rsidRPr="00C66CF5" w:rsidRDefault="007A0C97" w:rsidP="00FA364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74B5" w14:textId="77777777" w:rsidR="00D1225B" w:rsidRDefault="00D1225B" w:rsidP="00B675C4">
      <w:pPr>
        <w:spacing w:after="0" w:line="240" w:lineRule="auto"/>
      </w:pPr>
      <w:r>
        <w:separator/>
      </w:r>
    </w:p>
  </w:endnote>
  <w:endnote w:type="continuationSeparator" w:id="0">
    <w:p w14:paraId="6A4D1DF5" w14:textId="77777777" w:rsidR="00D1225B" w:rsidRDefault="00D1225B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E9F6" w14:textId="77777777" w:rsidR="00D1225B" w:rsidRDefault="00D1225B" w:rsidP="00B675C4">
      <w:pPr>
        <w:spacing w:after="0" w:line="240" w:lineRule="auto"/>
      </w:pPr>
      <w:r>
        <w:separator/>
      </w:r>
    </w:p>
  </w:footnote>
  <w:footnote w:type="continuationSeparator" w:id="0">
    <w:p w14:paraId="24DDC220" w14:textId="77777777" w:rsidR="00D1225B" w:rsidRDefault="00D1225B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239CB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1AF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66CF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225B"/>
    <w:rsid w:val="00D149D1"/>
    <w:rsid w:val="00D16256"/>
    <w:rsid w:val="00D22402"/>
    <w:rsid w:val="00D237B0"/>
    <w:rsid w:val="00D4253F"/>
    <w:rsid w:val="00D532E3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4337C"/>
    <w:rsid w:val="00F54443"/>
    <w:rsid w:val="00F8400B"/>
    <w:rsid w:val="00F95072"/>
    <w:rsid w:val="00FA3649"/>
    <w:rsid w:val="00FA42BD"/>
    <w:rsid w:val="00FB584A"/>
    <w:rsid w:val="00FC090D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2021-06-05T09:08:00Z</cp:lastPrinted>
  <dcterms:created xsi:type="dcterms:W3CDTF">2021-09-09T10:39:00Z</dcterms:created>
  <dcterms:modified xsi:type="dcterms:W3CDTF">2021-09-09T10:57:00Z</dcterms:modified>
</cp:coreProperties>
</file>